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法海观澜</w:t>
      </w:r>
      <w:bookmarkStart w:id="2" w:name="_GoBack"/>
      <w:bookmarkEnd w:id="2"/>
      <w:r>
        <w:rPr>
          <w:rFonts w:hint="eastAsia"/>
          <w:lang w:eastAsia="zh-CN"/>
        </w:rPr>
        <w:t>》</w:t>
      </w:r>
      <w:r>
        <w:rPr>
          <w:rFonts w:hint="eastAsia"/>
        </w:rPr>
        <w:t>天台宗要典彙編</w:t>
      </w:r>
    </w:p>
    <w:p>
      <w:pPr>
        <w:rPr>
          <w:rFonts w:ascii="宋体" w:hAnsi="宋体" w:eastAsia="宋体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 w:val="32"/>
          <w:szCs w:val="32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ascii="宋体" w:hAnsi="宋体" w:eastAsia="宋体"/>
          <w:b/>
          <w:bCs/>
          <w:sz w:val="32"/>
          <w:szCs w:val="32"/>
        </w:rPr>
      </w:pPr>
      <w:bookmarkStart w:id="0" w:name="_Hlk13854036"/>
      <w:r>
        <w:rPr>
          <w:rFonts w:hint="eastAsia" w:ascii="宋体" w:hAnsi="宋体" w:eastAsia="宋体"/>
          <w:b/>
          <w:bCs/>
          <w:sz w:val="32"/>
          <w:szCs w:val="32"/>
        </w:rPr>
        <w:t>天台宗要典汇编</w:t>
      </w:r>
      <w:bookmarkEnd w:id="0"/>
      <w:r>
        <w:rPr>
          <w:rFonts w:hint="eastAsia" w:ascii="宋体" w:hAnsi="宋体" w:eastAsia="宋体"/>
          <w:b/>
          <w:bCs/>
          <w:sz w:val="32"/>
          <w:szCs w:val="32"/>
        </w:rPr>
        <w:t>一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大乘止觀法門</w:t>
      </w:r>
      <w:r>
        <w:rPr>
          <w:rFonts w:ascii="宋体" w:hAnsi="宋体" w:eastAsia="宋体"/>
          <w:sz w:val="32"/>
          <w:szCs w:val="32"/>
        </w:rPr>
        <w:t>(四卷)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法華經安樂行義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諸法無諍三昧法門</w:t>
      </w:r>
      <w:r>
        <w:rPr>
          <w:rFonts w:ascii="宋体" w:hAnsi="宋体" w:eastAsia="宋体"/>
          <w:sz w:val="32"/>
          <w:szCs w:val="32"/>
        </w:rPr>
        <w:t>(二卷)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南嶽立誓願文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永嘉集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永嘉集註</w:t>
      </w:r>
      <w:r>
        <w:rPr>
          <w:rFonts w:ascii="宋体" w:hAnsi="宋体" w:eastAsia="宋体"/>
          <w:sz w:val="32"/>
          <w:szCs w:val="32"/>
        </w:rPr>
        <w:t>(二卷)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共</w:t>
      </w:r>
      <w:r>
        <w:rPr>
          <w:rFonts w:ascii="宋体" w:hAnsi="宋体" w:eastAsia="宋体"/>
          <w:sz w:val="32"/>
          <w:szCs w:val="32"/>
        </w:rPr>
        <w:t>240</w:t>
      </w:r>
      <w:r>
        <w:rPr>
          <w:rFonts w:hint="eastAsia" w:ascii="宋体" w:hAnsi="宋体" w:eastAsia="宋体"/>
          <w:sz w:val="32"/>
          <w:szCs w:val="32"/>
        </w:rPr>
        <w:t>頁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天台宗要典汇编二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止觀義例</w:t>
      </w:r>
      <w:r>
        <w:rPr>
          <w:rFonts w:ascii="宋体" w:hAnsi="宋体" w:eastAsia="宋体"/>
          <w:sz w:val="32"/>
          <w:szCs w:val="32"/>
        </w:rPr>
        <w:t>(二卷)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止觀大意</w:t>
      </w:r>
      <w:r>
        <w:rPr>
          <w:rFonts w:ascii="宋体" w:hAnsi="宋体" w:eastAsia="宋体"/>
          <w:sz w:val="32"/>
          <w:szCs w:val="32"/>
        </w:rPr>
        <w:t>(十紙餘)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坐禪法要</w:t>
      </w:r>
      <w:r>
        <w:rPr>
          <w:rFonts w:ascii="宋体" w:hAnsi="宋体" w:eastAsia="宋体"/>
          <w:sz w:val="32"/>
          <w:szCs w:val="32"/>
        </w:rPr>
        <w:t>(二卷)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始終心要</w:t>
      </w:r>
      <w:r>
        <w:rPr>
          <w:rFonts w:ascii="宋体" w:hAnsi="宋体" w:eastAsia="宋体"/>
          <w:sz w:val="32"/>
          <w:szCs w:val="32"/>
        </w:rPr>
        <w:t>(一紙)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覺意三昧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四念處</w:t>
      </w:r>
      <w:r>
        <w:rPr>
          <w:rFonts w:ascii="宋体" w:hAnsi="宋体" w:eastAsia="宋体"/>
          <w:sz w:val="32"/>
          <w:szCs w:val="32"/>
        </w:rPr>
        <w:t>(四卷)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禪門口訣</w:t>
      </w:r>
      <w:r>
        <w:rPr>
          <w:rFonts w:ascii="宋体" w:hAnsi="宋体" w:eastAsia="宋体"/>
          <w:sz w:val="32"/>
          <w:szCs w:val="32"/>
        </w:rPr>
        <w:t>(一卷)</w:t>
      </w:r>
      <w:r>
        <w:rPr>
          <w:rFonts w:hint="eastAsia" w:ascii="宋体" w:hAnsi="宋体" w:eastAsia="宋体"/>
          <w:sz w:val="32"/>
          <w:szCs w:val="32"/>
        </w:rPr>
        <w:t xml:space="preserve"> 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禪波羅蜜</w:t>
      </w:r>
      <w:r>
        <w:rPr>
          <w:rFonts w:ascii="宋体" w:hAnsi="宋体" w:eastAsia="宋体"/>
          <w:sz w:val="32"/>
          <w:szCs w:val="32"/>
        </w:rPr>
        <w:t>(十卷)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共3</w:t>
      </w:r>
      <w:r>
        <w:rPr>
          <w:rFonts w:ascii="宋体" w:hAnsi="宋体" w:eastAsia="宋体"/>
          <w:sz w:val="32"/>
          <w:szCs w:val="32"/>
        </w:rPr>
        <w:t>49</w:t>
      </w:r>
      <w:r>
        <w:rPr>
          <w:rFonts w:hint="eastAsia" w:ascii="宋体" w:hAnsi="宋体" w:eastAsia="宋体"/>
          <w:sz w:val="32"/>
          <w:szCs w:val="32"/>
        </w:rPr>
        <w:t>頁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b/>
          <w:bCs/>
          <w:sz w:val="32"/>
          <w:szCs w:val="32"/>
        </w:rPr>
      </w:pPr>
      <w:bookmarkStart w:id="1" w:name="_Hlk13854061"/>
      <w:r>
        <w:rPr>
          <w:rFonts w:hint="eastAsia" w:ascii="宋体" w:hAnsi="宋体" w:eastAsia="宋体"/>
          <w:b/>
          <w:bCs/>
          <w:sz w:val="32"/>
          <w:szCs w:val="32"/>
        </w:rPr>
        <w:t>天台宗要典汇编</w:t>
      </w:r>
      <w:bookmarkEnd w:id="1"/>
      <w:r>
        <w:rPr>
          <w:rFonts w:hint="eastAsia" w:ascii="宋体" w:hAnsi="宋体" w:eastAsia="宋体"/>
          <w:b/>
          <w:bCs/>
          <w:sz w:val="32"/>
          <w:szCs w:val="32"/>
        </w:rPr>
        <w:t>三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四教義</w:t>
      </w:r>
      <w:r>
        <w:rPr>
          <w:rFonts w:ascii="宋体" w:hAnsi="宋体" w:eastAsia="宋体"/>
          <w:sz w:val="32"/>
          <w:szCs w:val="32"/>
        </w:rPr>
        <w:t>(六卷)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法界次第初門</w:t>
      </w:r>
      <w:r>
        <w:rPr>
          <w:rFonts w:ascii="宋体" w:hAnsi="宋体" w:eastAsia="宋体"/>
          <w:sz w:val="32"/>
          <w:szCs w:val="32"/>
        </w:rPr>
        <w:t>(三卷)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佛說觀無量壽佛經疏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妙宗鈔</w:t>
      </w:r>
      <w:r>
        <w:rPr>
          <w:rFonts w:ascii="宋体" w:hAnsi="宋体" w:eastAsia="宋体"/>
          <w:sz w:val="32"/>
          <w:szCs w:val="32"/>
        </w:rPr>
        <w:t>(六卷)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共</w:t>
      </w:r>
      <w:r>
        <w:rPr>
          <w:rFonts w:ascii="宋体" w:hAnsi="宋体" w:eastAsia="宋体"/>
          <w:sz w:val="32"/>
          <w:szCs w:val="32"/>
        </w:rPr>
        <w:t>332</w:t>
      </w:r>
      <w:r>
        <w:rPr>
          <w:rFonts w:hint="eastAsia" w:ascii="宋体" w:hAnsi="宋体" w:eastAsia="宋体"/>
          <w:sz w:val="32"/>
          <w:szCs w:val="32"/>
        </w:rPr>
        <w:t>頁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天台宗要典汇编四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金光明玄義</w:t>
      </w:r>
      <w:r>
        <w:rPr>
          <w:rFonts w:ascii="宋体" w:hAnsi="宋体" w:eastAsia="宋体"/>
          <w:sz w:val="32"/>
          <w:szCs w:val="32"/>
        </w:rPr>
        <w:t>(二卷)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玄義拾遺記</w:t>
      </w:r>
      <w:r>
        <w:rPr>
          <w:rFonts w:ascii="宋体" w:hAnsi="宋体" w:eastAsia="宋体"/>
          <w:sz w:val="32"/>
          <w:szCs w:val="32"/>
        </w:rPr>
        <w:t>(六卷)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金光明文句</w:t>
      </w:r>
      <w:r>
        <w:rPr>
          <w:rFonts w:ascii="宋体" w:hAnsi="宋体" w:eastAsia="宋体"/>
          <w:sz w:val="32"/>
          <w:szCs w:val="32"/>
        </w:rPr>
        <w:t>(六卷)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文句記</w:t>
      </w:r>
      <w:r>
        <w:rPr>
          <w:rFonts w:ascii="宋体" w:hAnsi="宋体" w:eastAsia="宋体"/>
          <w:sz w:val="32"/>
          <w:szCs w:val="32"/>
        </w:rPr>
        <w:t>(十二卷)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共3</w:t>
      </w:r>
      <w:r>
        <w:rPr>
          <w:rFonts w:ascii="宋体" w:hAnsi="宋体" w:eastAsia="宋体"/>
          <w:sz w:val="32"/>
          <w:szCs w:val="32"/>
        </w:rPr>
        <w:t>85</w:t>
      </w:r>
      <w:r>
        <w:rPr>
          <w:rFonts w:hint="eastAsia" w:ascii="宋体" w:hAnsi="宋体" w:eastAsia="宋体"/>
          <w:sz w:val="32"/>
          <w:szCs w:val="32"/>
        </w:rPr>
        <w:t>頁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天台宗要典汇编五</w:t>
      </w:r>
      <w:r>
        <w:rPr>
          <w:rFonts w:ascii="宋体" w:hAnsi="宋体" w:eastAsia="宋体"/>
          <w:sz w:val="32"/>
          <w:szCs w:val="32"/>
        </w:rPr>
        <w:t xml:space="preserve"> 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觀音玄義</w:t>
      </w:r>
      <w:r>
        <w:rPr>
          <w:rFonts w:ascii="宋体" w:hAnsi="宋体" w:eastAsia="宋体"/>
          <w:sz w:val="32"/>
          <w:szCs w:val="32"/>
        </w:rPr>
        <w:t>(二卷)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玄義記</w:t>
      </w:r>
      <w:r>
        <w:rPr>
          <w:rFonts w:ascii="宋体" w:hAnsi="宋体" w:eastAsia="宋体"/>
          <w:sz w:val="32"/>
          <w:szCs w:val="32"/>
        </w:rPr>
        <w:t>(四卷)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觀音義疏</w:t>
      </w:r>
      <w:r>
        <w:rPr>
          <w:rFonts w:ascii="宋体" w:hAnsi="宋体" w:eastAsia="宋体"/>
          <w:sz w:val="32"/>
          <w:szCs w:val="32"/>
        </w:rPr>
        <w:t>(二卷)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義疏記</w:t>
      </w:r>
      <w:r>
        <w:rPr>
          <w:rFonts w:ascii="宋体" w:hAnsi="宋体" w:eastAsia="宋体"/>
          <w:sz w:val="32"/>
          <w:szCs w:val="32"/>
        </w:rPr>
        <w:t>(四卷)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共2</w:t>
      </w:r>
      <w:r>
        <w:rPr>
          <w:rFonts w:ascii="宋体" w:hAnsi="宋体" w:eastAsia="宋体"/>
          <w:sz w:val="32"/>
          <w:szCs w:val="32"/>
        </w:rPr>
        <w:t>10</w:t>
      </w:r>
      <w:r>
        <w:rPr>
          <w:rFonts w:hint="eastAsia" w:ascii="宋体" w:hAnsi="宋体" w:eastAsia="宋体"/>
          <w:sz w:val="32"/>
          <w:szCs w:val="32"/>
        </w:rPr>
        <w:t>页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天台宗要典汇编六</w:t>
      </w:r>
      <w:r>
        <w:rPr>
          <w:rFonts w:ascii="宋体" w:hAnsi="宋体" w:eastAsia="宋体"/>
          <w:sz w:val="32"/>
          <w:szCs w:val="32"/>
        </w:rPr>
        <w:t xml:space="preserve"> 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般若經疏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請觀音經疏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觀音疏闡義鈔</w:t>
      </w:r>
      <w:r>
        <w:rPr>
          <w:rFonts w:ascii="宋体" w:hAnsi="宋体" w:eastAsia="宋体"/>
          <w:sz w:val="32"/>
          <w:szCs w:val="32"/>
        </w:rPr>
        <w:t>(四卷)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仁王經疏</w:t>
      </w:r>
      <w:r>
        <w:rPr>
          <w:rFonts w:ascii="宋体" w:hAnsi="宋体" w:eastAsia="宋体"/>
          <w:sz w:val="32"/>
          <w:szCs w:val="32"/>
        </w:rPr>
        <w:t>(五卷)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仁王經疏神寶記</w:t>
      </w:r>
      <w:r>
        <w:rPr>
          <w:rFonts w:ascii="宋体" w:hAnsi="宋体" w:eastAsia="宋体"/>
          <w:sz w:val="32"/>
          <w:szCs w:val="32"/>
        </w:rPr>
        <w:t>(四卷)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共2</w:t>
      </w:r>
      <w:r>
        <w:rPr>
          <w:rFonts w:ascii="宋体" w:hAnsi="宋体" w:eastAsia="宋体"/>
          <w:sz w:val="32"/>
          <w:szCs w:val="32"/>
        </w:rPr>
        <w:t>59</w:t>
      </w:r>
      <w:r>
        <w:rPr>
          <w:rFonts w:hint="eastAsia" w:ascii="宋体" w:hAnsi="宋体" w:eastAsia="宋体"/>
          <w:sz w:val="32"/>
          <w:szCs w:val="32"/>
        </w:rPr>
        <w:t>页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天台宗要典汇编七</w:t>
      </w:r>
      <w:r>
        <w:rPr>
          <w:rFonts w:ascii="宋体" w:hAnsi="宋体" w:eastAsia="宋体"/>
          <w:b/>
          <w:bCs/>
          <w:sz w:val="32"/>
          <w:szCs w:val="32"/>
        </w:rPr>
        <w:t xml:space="preserve"> 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大涅槃經玄義</w:t>
      </w:r>
      <w:r>
        <w:rPr>
          <w:rFonts w:ascii="宋体" w:hAnsi="宋体" w:eastAsia="宋体"/>
          <w:sz w:val="32"/>
          <w:szCs w:val="32"/>
        </w:rPr>
        <w:t>(二卷)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發源機要</w:t>
      </w:r>
      <w:r>
        <w:rPr>
          <w:rFonts w:ascii="宋体" w:hAnsi="宋体" w:eastAsia="宋体"/>
          <w:sz w:val="32"/>
          <w:szCs w:val="32"/>
        </w:rPr>
        <w:t>(四卷)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觀心論疏</w:t>
      </w:r>
      <w:r>
        <w:rPr>
          <w:rFonts w:ascii="宋体" w:hAnsi="宋体" w:eastAsia="宋体"/>
          <w:sz w:val="32"/>
          <w:szCs w:val="32"/>
        </w:rPr>
        <w:t>(三卷北作五卷)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八教大意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智者別傳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國清百錄</w:t>
      </w:r>
      <w:r>
        <w:rPr>
          <w:rFonts w:ascii="宋体" w:hAnsi="宋体" w:eastAsia="宋体"/>
          <w:sz w:val="32"/>
          <w:szCs w:val="32"/>
        </w:rPr>
        <w:t>(四卷)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共2</w:t>
      </w:r>
      <w:r>
        <w:rPr>
          <w:rFonts w:ascii="宋体" w:hAnsi="宋体" w:eastAsia="宋体"/>
          <w:sz w:val="32"/>
          <w:szCs w:val="32"/>
        </w:rPr>
        <w:t>96</w:t>
      </w:r>
      <w:r>
        <w:rPr>
          <w:rFonts w:hint="eastAsia" w:ascii="宋体" w:hAnsi="宋体" w:eastAsia="宋体"/>
          <w:sz w:val="32"/>
          <w:szCs w:val="32"/>
        </w:rPr>
        <w:t>页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天台宗要典汇编八</w:t>
      </w:r>
      <w:r>
        <w:rPr>
          <w:rFonts w:ascii="宋体" w:hAnsi="宋体" w:eastAsia="宋体"/>
          <w:sz w:val="32"/>
          <w:szCs w:val="32"/>
        </w:rPr>
        <w:t xml:space="preserve"> 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金剛錍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十不二門</w:t>
      </w:r>
      <w:r>
        <w:rPr>
          <w:rFonts w:ascii="宋体" w:hAnsi="宋体" w:eastAsia="宋体"/>
          <w:sz w:val="32"/>
          <w:szCs w:val="32"/>
        </w:rPr>
        <w:t>(九紙)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指要鈔</w:t>
      </w:r>
      <w:r>
        <w:rPr>
          <w:rFonts w:ascii="宋体" w:hAnsi="宋体" w:eastAsia="宋体"/>
          <w:sz w:val="32"/>
          <w:szCs w:val="32"/>
        </w:rPr>
        <w:t>(二卷)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指要鈔詳解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修懺要旨</w:t>
      </w:r>
      <w:r>
        <w:rPr>
          <w:rFonts w:ascii="宋体" w:hAnsi="宋体" w:eastAsia="宋体"/>
          <w:sz w:val="32"/>
          <w:szCs w:val="32"/>
        </w:rPr>
        <w:t>(九紙)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觀心二百問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共3</w:t>
      </w:r>
      <w:r>
        <w:rPr>
          <w:rFonts w:ascii="宋体" w:hAnsi="宋体" w:eastAsia="宋体"/>
          <w:sz w:val="32"/>
          <w:szCs w:val="32"/>
        </w:rPr>
        <w:t>00</w:t>
      </w:r>
      <w:r>
        <w:rPr>
          <w:rFonts w:hint="eastAsia" w:ascii="宋体" w:hAnsi="宋体" w:eastAsia="宋体"/>
          <w:sz w:val="32"/>
          <w:szCs w:val="32"/>
        </w:rPr>
        <w:t>页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天台宗要典汇编九</w:t>
      </w:r>
      <w:r>
        <w:rPr>
          <w:rFonts w:ascii="宋体" w:hAnsi="宋体" w:eastAsia="宋体"/>
          <w:sz w:val="32"/>
          <w:szCs w:val="32"/>
        </w:rPr>
        <w:t xml:space="preserve"> 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教行錄</w:t>
      </w:r>
      <w:r>
        <w:rPr>
          <w:rFonts w:ascii="宋体" w:hAnsi="宋体" w:eastAsia="宋体"/>
          <w:sz w:val="32"/>
          <w:szCs w:val="32"/>
        </w:rPr>
        <w:t>(七卷)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傳佛心印記</w:t>
      </w:r>
      <w:r>
        <w:rPr>
          <w:rFonts w:ascii="宋体" w:hAnsi="宋体" w:eastAsia="宋体"/>
          <w:sz w:val="32"/>
          <w:szCs w:val="32"/>
        </w:rPr>
        <w:t>(八紙)</w:t>
      </w:r>
    </w:p>
    <w:p>
      <w:pPr>
        <w:rPr>
          <w:rFonts w:ascii="宋体" w:hAnsi="宋体" w:eastAsia="宋体"/>
          <w:color w:val="FF0000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心印記註</w:t>
      </w:r>
      <w:r>
        <w:rPr>
          <w:rFonts w:hint="eastAsia" w:ascii="宋体" w:hAnsi="宋体" w:eastAsia="宋体"/>
          <w:color w:val="FF0000"/>
          <w:sz w:val="32"/>
          <w:szCs w:val="32"/>
        </w:rPr>
        <w:t>（无标点）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三千有門頌略解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共2</w:t>
      </w:r>
      <w:r>
        <w:rPr>
          <w:rFonts w:ascii="宋体" w:hAnsi="宋体" w:eastAsia="宋体"/>
          <w:sz w:val="32"/>
          <w:szCs w:val="32"/>
        </w:rPr>
        <w:t>93</w:t>
      </w:r>
      <w:r>
        <w:rPr>
          <w:rFonts w:hint="eastAsia" w:ascii="宋体" w:hAnsi="宋体" w:eastAsia="宋体"/>
          <w:sz w:val="32"/>
          <w:szCs w:val="32"/>
        </w:rPr>
        <w:t>页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天台宗要典汇编十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四教儀</w:t>
      </w:r>
      <w:r>
        <w:rPr>
          <w:rFonts w:ascii="宋体" w:hAnsi="宋体" w:eastAsia="宋体"/>
          <w:sz w:val="32"/>
          <w:szCs w:val="32"/>
        </w:rPr>
        <w:t>(一卷)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四教儀集註</w:t>
      </w:r>
      <w:r>
        <w:rPr>
          <w:rFonts w:ascii="宋体" w:hAnsi="宋体" w:eastAsia="宋体"/>
          <w:sz w:val="32"/>
          <w:szCs w:val="32"/>
        </w:rPr>
        <w:t>(十卷)</w:t>
      </w:r>
      <w:r>
        <w:rPr>
          <w:rFonts w:hint="eastAsia"/>
        </w:rPr>
        <w:t xml:space="preserve"> </w:t>
      </w:r>
      <w:r>
        <w:rPr>
          <w:rFonts w:hint="eastAsia" w:ascii="宋体" w:hAnsi="宋体" w:eastAsia="宋体"/>
          <w:color w:val="FF0000"/>
          <w:sz w:val="32"/>
          <w:szCs w:val="32"/>
        </w:rPr>
        <w:t>（无标点）</w:t>
      </w:r>
    </w:p>
    <w:p>
      <w:pPr>
        <w:rPr>
          <w:rFonts w:ascii="宋体" w:hAnsi="宋体" w:eastAsia="宋体"/>
          <w:sz w:val="32"/>
          <w:szCs w:val="32"/>
        </w:rPr>
        <w:sectPr>
          <w:type w:val="continuous"/>
          <w:pgSz w:w="11906" w:h="16838"/>
          <w:pgMar w:top="1440" w:right="991" w:bottom="1440" w:left="1800" w:header="851" w:footer="992" w:gutter="0"/>
          <w:cols w:space="848" w:num="1"/>
          <w:docGrid w:type="lines" w:linePitch="312" w:charSpace="0"/>
        </w:sect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共2</w:t>
      </w:r>
      <w:r>
        <w:rPr>
          <w:rFonts w:ascii="宋体" w:hAnsi="宋体" w:eastAsia="宋体"/>
          <w:sz w:val="32"/>
          <w:szCs w:val="32"/>
        </w:rPr>
        <w:t>42</w:t>
      </w:r>
      <w:r>
        <w:rPr>
          <w:rFonts w:hint="eastAsia" w:ascii="宋体" w:hAnsi="宋体" w:eastAsia="宋体"/>
          <w:sz w:val="32"/>
          <w:szCs w:val="32"/>
        </w:rPr>
        <w:t>页</w:t>
      </w:r>
    </w:p>
    <w:p>
      <w:pPr>
        <w:rPr>
          <w:rFonts w:ascii="宋体" w:hAnsi="宋体" w:eastAsia="宋体"/>
          <w:sz w:val="32"/>
          <w:szCs w:val="32"/>
        </w:rPr>
      </w:pP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以下經典独立成册：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大智度論</w:t>
      </w:r>
      <w:r>
        <w:rPr>
          <w:rFonts w:ascii="宋体" w:hAnsi="宋体" w:eastAsia="宋体"/>
          <w:sz w:val="32"/>
          <w:szCs w:val="32"/>
        </w:rPr>
        <w:t>(一百卷)</w:t>
      </w:r>
      <w:r>
        <w:rPr>
          <w:rFonts w:hint="eastAsia" w:ascii="宋体" w:hAnsi="宋体" w:eastAsia="宋体"/>
          <w:sz w:val="32"/>
          <w:szCs w:val="32"/>
        </w:rPr>
        <w:t>（分十册排，每册1</w:t>
      </w:r>
      <w:r>
        <w:rPr>
          <w:rFonts w:ascii="宋体" w:hAnsi="宋体" w:eastAsia="宋体"/>
          <w:sz w:val="32"/>
          <w:szCs w:val="32"/>
        </w:rPr>
        <w:t>0</w:t>
      </w:r>
      <w:r>
        <w:rPr>
          <w:rFonts w:hint="eastAsia" w:ascii="宋体" w:hAnsi="宋体" w:eastAsia="宋体"/>
          <w:sz w:val="32"/>
          <w:szCs w:val="32"/>
        </w:rPr>
        <w:t>卷）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中論</w:t>
      </w:r>
      <w:r>
        <w:rPr>
          <w:rFonts w:ascii="宋体" w:hAnsi="宋体" w:eastAsia="宋体"/>
          <w:sz w:val="32"/>
          <w:szCs w:val="32"/>
        </w:rPr>
        <w:t>(四卷)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法華玄義</w:t>
      </w:r>
      <w:r>
        <w:rPr>
          <w:rFonts w:ascii="宋体" w:hAnsi="宋体" w:eastAsia="宋体"/>
          <w:sz w:val="32"/>
          <w:szCs w:val="32"/>
        </w:rPr>
        <w:t>(二十卷)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玄義釋籤</w:t>
      </w:r>
      <w:r>
        <w:rPr>
          <w:rFonts w:ascii="宋体" w:hAnsi="宋体" w:eastAsia="宋体"/>
          <w:sz w:val="32"/>
          <w:szCs w:val="32"/>
        </w:rPr>
        <w:t>(二十卷)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法華文句</w:t>
      </w:r>
      <w:r>
        <w:rPr>
          <w:rFonts w:ascii="宋体" w:hAnsi="宋体" w:eastAsia="宋体"/>
          <w:sz w:val="32"/>
          <w:szCs w:val="32"/>
        </w:rPr>
        <w:t>(二十卷)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文句記</w:t>
      </w:r>
      <w:r>
        <w:rPr>
          <w:rFonts w:ascii="宋体" w:hAnsi="宋体" w:eastAsia="宋体"/>
          <w:sz w:val="32"/>
          <w:szCs w:val="32"/>
        </w:rPr>
        <w:t>(二十卷)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摩訶止觀</w:t>
      </w:r>
      <w:r>
        <w:rPr>
          <w:rFonts w:ascii="宋体" w:hAnsi="宋体" w:eastAsia="宋体"/>
          <w:sz w:val="32"/>
          <w:szCs w:val="32"/>
        </w:rPr>
        <w:t>(二十卷)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止觀輔行傳弘決</w:t>
      </w:r>
      <w:r>
        <w:rPr>
          <w:rFonts w:ascii="宋体" w:hAnsi="宋体" w:eastAsia="宋体"/>
          <w:sz w:val="32"/>
          <w:szCs w:val="32"/>
        </w:rPr>
        <w:t>(四十卷)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大涅槃經疏</w:t>
      </w:r>
      <w:r>
        <w:rPr>
          <w:rFonts w:ascii="宋体" w:hAnsi="宋体" w:eastAsia="宋体"/>
          <w:sz w:val="32"/>
          <w:szCs w:val="32"/>
        </w:rPr>
        <w:t>(古十八卷南作二十六卷北作三十三卷)</w:t>
      </w:r>
    </w:p>
    <w:p>
      <w:pPr>
        <w:rPr>
          <w:rFonts w:ascii="宋体" w:hAnsi="宋体" w:eastAsia="宋体"/>
          <w:sz w:val="32"/>
          <w:szCs w:val="32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6B1"/>
    <w:rsid w:val="0005095B"/>
    <w:rsid w:val="000D06B1"/>
    <w:rsid w:val="00143D16"/>
    <w:rsid w:val="0018346B"/>
    <w:rsid w:val="00185DDD"/>
    <w:rsid w:val="001874BF"/>
    <w:rsid w:val="00211328"/>
    <w:rsid w:val="00222AAC"/>
    <w:rsid w:val="0027712B"/>
    <w:rsid w:val="00284ADB"/>
    <w:rsid w:val="002A7CC7"/>
    <w:rsid w:val="002D2E6A"/>
    <w:rsid w:val="00303EBF"/>
    <w:rsid w:val="003954BA"/>
    <w:rsid w:val="003C53CA"/>
    <w:rsid w:val="004234C6"/>
    <w:rsid w:val="005A7F6E"/>
    <w:rsid w:val="00680782"/>
    <w:rsid w:val="0076480F"/>
    <w:rsid w:val="007863DA"/>
    <w:rsid w:val="007F2A13"/>
    <w:rsid w:val="00806711"/>
    <w:rsid w:val="00991642"/>
    <w:rsid w:val="00A91F1D"/>
    <w:rsid w:val="00AF28B4"/>
    <w:rsid w:val="00B06B8B"/>
    <w:rsid w:val="00B90C48"/>
    <w:rsid w:val="00C02C6B"/>
    <w:rsid w:val="00CB10C3"/>
    <w:rsid w:val="00D36EF1"/>
    <w:rsid w:val="00D40D3B"/>
    <w:rsid w:val="00D6527F"/>
    <w:rsid w:val="00D81CAF"/>
    <w:rsid w:val="00DF32E1"/>
    <w:rsid w:val="00E82D11"/>
    <w:rsid w:val="00E926A8"/>
    <w:rsid w:val="00EB13A8"/>
    <w:rsid w:val="00EC6BF0"/>
    <w:rsid w:val="5FD5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115</Words>
  <Characters>661</Characters>
  <Lines>5</Lines>
  <Paragraphs>1</Paragraphs>
  <TotalTime>0</TotalTime>
  <ScaleCrop>false</ScaleCrop>
  <LinksUpToDate>false</LinksUpToDate>
  <CharactersWithSpaces>775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2019-06-23T14:02:00Z</dcterms:created>
  <dc:creator>妙 吉祥</dc:creator>
  <cp:lastModifiedBy>HP</cp:lastModifiedBy>
  <dcterms:modified xsi:type="dcterms:W3CDTF">2019-10-03T04:27:34Z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